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15" w:rsidRPr="00CF4FAA" w:rsidRDefault="00B46615">
      <w:pPr>
        <w:spacing w:after="0"/>
        <w:rPr>
          <w:rFonts w:ascii="Times New Roman" w:hAnsi="Times New Roman"/>
          <w:b/>
          <w:bCs/>
          <w:color w:val="FF0000"/>
          <w:lang w:val="en-US"/>
        </w:rPr>
      </w:pPr>
    </w:p>
    <w:p w:rsidR="00B46615" w:rsidRPr="00CF4FAA" w:rsidRDefault="00B46615">
      <w:pPr>
        <w:spacing w:after="0"/>
        <w:rPr>
          <w:rFonts w:ascii="Times New Roman" w:hAnsi="Times New Roman"/>
          <w:b/>
          <w:bCs/>
          <w:color w:val="FF0000"/>
          <w:lang w:val="en-US"/>
        </w:rPr>
      </w:pPr>
    </w:p>
    <w:p w:rsidR="00B46615" w:rsidRPr="00CF4FAA" w:rsidRDefault="00B46615" w:rsidP="00B4661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4FAA">
        <w:rPr>
          <w:rFonts w:ascii="Times New Roman" w:hAnsi="Times New Roman"/>
          <w:b/>
          <w:bCs/>
          <w:sz w:val="24"/>
          <w:szCs w:val="24"/>
          <w:lang w:val="en-US"/>
        </w:rPr>
        <w:t>STANDAR OPERASIONAL PROSEDUR</w:t>
      </w:r>
    </w:p>
    <w:p w:rsidR="00B33BA0" w:rsidRPr="004A305A" w:rsidRDefault="00983312" w:rsidP="00983312">
      <w:pPr>
        <w:spacing w:after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A305A">
        <w:rPr>
          <w:rFonts w:ascii="Times New Roman" w:hAnsi="Times New Roman"/>
          <w:b/>
          <w:sz w:val="24"/>
          <w:szCs w:val="24"/>
        </w:rPr>
        <w:t>PENYELENGGARAAN</w:t>
      </w:r>
      <w:r w:rsidRPr="004A305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TEST</w:t>
      </w:r>
      <w:r w:rsidRPr="004A305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TOEFL</w:t>
      </w:r>
      <w:r w:rsidRPr="004A305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BAGI</w:t>
      </w:r>
      <w:r w:rsidRPr="004A305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MAHASISWA</w:t>
      </w:r>
      <w:r w:rsidRPr="004A305A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YANG</w:t>
      </w:r>
      <w:r w:rsidRPr="004A305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</w:rPr>
        <w:t>AKAN</w:t>
      </w:r>
      <w:r w:rsidRPr="004A305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A305A">
        <w:rPr>
          <w:rFonts w:ascii="Times New Roman" w:hAnsi="Times New Roman"/>
          <w:b/>
          <w:sz w:val="24"/>
          <w:szCs w:val="24"/>
          <w:lang w:val="en-US"/>
        </w:rPr>
        <w:t>MENGIKUTI TEST</w:t>
      </w:r>
    </w:p>
    <w:p w:rsidR="00B33BA0" w:rsidRPr="00983312" w:rsidRDefault="00B33BA0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00528" w:rsidRPr="00CF4FAA" w:rsidRDefault="00862AFB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CF4FAA">
        <w:rPr>
          <w:rFonts w:ascii="Times New Roman" w:hAnsi="Times New Roman"/>
          <w:b/>
          <w:bCs/>
          <w:noProof/>
          <w:color w:val="FF0000"/>
          <w:sz w:val="24"/>
          <w:szCs w:val="24"/>
          <w:lang w:val="en-US" w:eastAsia="en-US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1661293</wp:posOffset>
            </wp:positionH>
            <wp:positionV relativeFrom="paragraph">
              <wp:posOffset>166370</wp:posOffset>
            </wp:positionV>
            <wp:extent cx="2566035" cy="2523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BG - Primer, Icon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lang w:val="en-US"/>
        </w:rPr>
      </w:pPr>
    </w:p>
    <w:p w:rsidR="00700528" w:rsidRPr="00CF4FAA" w:rsidRDefault="00700528" w:rsidP="00B46615">
      <w:pPr>
        <w:spacing w:after="0"/>
        <w:jc w:val="center"/>
        <w:rPr>
          <w:rFonts w:ascii="Times New Roman" w:hAnsi="Times New Roman"/>
          <w:b/>
          <w:bCs/>
          <w:color w:val="FF0000"/>
          <w:lang w:val="en-US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3098"/>
        <w:gridCol w:w="2997"/>
      </w:tblGrid>
      <w:tr w:rsidR="00CF4FAA" w:rsidRPr="00817F42" w:rsidTr="00647FB3">
        <w:tc>
          <w:tcPr>
            <w:tcW w:w="3261" w:type="dxa"/>
          </w:tcPr>
          <w:p w:rsidR="00700528" w:rsidRPr="00817F42" w:rsidRDefault="00700528" w:rsidP="00B46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Disahkan</w:t>
            </w:r>
            <w:proofErr w:type="spellEnd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</w:tc>
        <w:tc>
          <w:tcPr>
            <w:tcW w:w="3098" w:type="dxa"/>
          </w:tcPr>
          <w:p w:rsidR="00700528" w:rsidRPr="00817F42" w:rsidRDefault="00700528" w:rsidP="00B46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Diperiksa</w:t>
            </w:r>
            <w:proofErr w:type="spellEnd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</w:tc>
        <w:tc>
          <w:tcPr>
            <w:tcW w:w="2997" w:type="dxa"/>
          </w:tcPr>
          <w:p w:rsidR="00700528" w:rsidRPr="00817F42" w:rsidRDefault="00700528" w:rsidP="00B46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Disiapkan</w:t>
            </w:r>
            <w:proofErr w:type="spellEnd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</w:tc>
      </w:tr>
      <w:tr w:rsidR="00CF4FAA" w:rsidRPr="00817F42" w:rsidTr="00647FB3">
        <w:tc>
          <w:tcPr>
            <w:tcW w:w="3261" w:type="dxa"/>
          </w:tcPr>
          <w:p w:rsidR="00700528" w:rsidRPr="00817F42" w:rsidRDefault="00700528" w:rsidP="00B46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Rektor</w:t>
            </w:r>
            <w:proofErr w:type="spellEnd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UBBG</w:t>
            </w:r>
          </w:p>
        </w:tc>
        <w:tc>
          <w:tcPr>
            <w:tcW w:w="3098" w:type="dxa"/>
          </w:tcPr>
          <w:p w:rsidR="00700528" w:rsidRPr="00B33BA0" w:rsidRDefault="00700528" w:rsidP="00B33B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Warek</w:t>
            </w:r>
            <w:proofErr w:type="spellEnd"/>
            <w:r w:rsidRPr="0081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B33BA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997" w:type="dxa"/>
          </w:tcPr>
          <w:p w:rsidR="00700528" w:rsidRPr="00817F42" w:rsidRDefault="004A305A" w:rsidP="00B466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LCCDIA</w:t>
            </w:r>
          </w:p>
        </w:tc>
      </w:tr>
      <w:tr w:rsidR="004A305A" w:rsidRPr="00817F42" w:rsidTr="00647FB3">
        <w:trPr>
          <w:trHeight w:val="2417"/>
        </w:trPr>
        <w:tc>
          <w:tcPr>
            <w:tcW w:w="3261" w:type="dxa"/>
          </w:tcPr>
          <w:p w:rsidR="004A305A" w:rsidRPr="00817F42" w:rsidRDefault="004A305A" w:rsidP="00127B2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A305A" w:rsidRPr="00817F42" w:rsidRDefault="004A305A" w:rsidP="00B466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A305A" w:rsidRPr="00817F42" w:rsidRDefault="004A305A" w:rsidP="00127B2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4A305A" w:rsidRPr="00817F42" w:rsidRDefault="004A305A" w:rsidP="00B466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</w:tcPr>
          <w:p w:rsidR="004A305A" w:rsidRPr="00817F42" w:rsidRDefault="004A305A" w:rsidP="00B466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4A305A" w:rsidRPr="00817F42" w:rsidRDefault="004A305A" w:rsidP="00B466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 wp14:anchorId="35DD6C93" wp14:editId="0A9B156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-46355</wp:posOffset>
                  </wp:positionV>
                  <wp:extent cx="850959" cy="1389380"/>
                  <wp:effectExtent l="26670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0959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305A" w:rsidRPr="00817F42" w:rsidTr="00647FB3">
        <w:tc>
          <w:tcPr>
            <w:tcW w:w="3261" w:type="dxa"/>
          </w:tcPr>
          <w:p w:rsidR="004A305A" w:rsidRPr="00817F42" w:rsidRDefault="004A305A" w:rsidP="004A30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17F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Dr. Lili </w:t>
            </w:r>
            <w:proofErr w:type="spellStart"/>
            <w:r w:rsidRPr="00817F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Kasmini</w:t>
            </w:r>
            <w:proofErr w:type="spellEnd"/>
            <w:r w:rsidRPr="00817F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S.Si.,</w:t>
            </w:r>
            <w:r w:rsidRPr="00817F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4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3098" w:type="dxa"/>
          </w:tcPr>
          <w:p w:rsidR="004A305A" w:rsidRPr="004A305A" w:rsidRDefault="004A305A" w:rsidP="004A30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5A">
              <w:rPr>
                <w:rFonts w:ascii="Times New Roman" w:hAnsi="Times New Roman"/>
                <w:b/>
                <w:bCs/>
                <w:sz w:val="24"/>
                <w:szCs w:val="24"/>
              </w:rPr>
              <w:t>Mulia Putra, S.Pd, M.Pd, M.Sc, Ph.D in Ed</w:t>
            </w:r>
          </w:p>
        </w:tc>
        <w:tc>
          <w:tcPr>
            <w:tcW w:w="2997" w:type="dxa"/>
          </w:tcPr>
          <w:p w:rsidR="004A305A" w:rsidRPr="004A305A" w:rsidRDefault="004A305A" w:rsidP="004A30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Regina </w:t>
            </w:r>
            <w:proofErr w:type="spellStart"/>
            <w:r w:rsidRPr="004A30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Rahmi</w:t>
            </w:r>
            <w:proofErr w:type="spellEnd"/>
            <w:r w:rsidRPr="004A30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30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M.Pd</w:t>
            </w:r>
            <w:proofErr w:type="spellEnd"/>
          </w:p>
        </w:tc>
      </w:tr>
    </w:tbl>
    <w:p w:rsidR="00B46615" w:rsidRPr="00CF4FAA" w:rsidRDefault="00B46615" w:rsidP="00B46615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CF4FAA">
        <w:rPr>
          <w:rFonts w:ascii="Times New Roman" w:hAnsi="Times New Roman"/>
          <w:b/>
          <w:bCs/>
          <w:color w:val="FF0000"/>
        </w:rPr>
        <w:br w:type="page"/>
      </w:r>
    </w:p>
    <w:p w:rsidR="00B35EED" w:rsidRDefault="00B35EED" w:rsidP="00B35EED">
      <w:pPr>
        <w:widowControl w:val="0"/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/>
          <w:bCs/>
        </w:rPr>
      </w:pPr>
    </w:p>
    <w:p w:rsidR="00B35EED" w:rsidRPr="00B1393E" w:rsidRDefault="00B35EED" w:rsidP="00B35EED">
      <w:pPr>
        <w:widowControl w:val="0"/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</w:rPr>
      </w:pPr>
      <w:r w:rsidRPr="00B1393E">
        <w:rPr>
          <w:rFonts w:ascii="Times New Roman" w:hAnsi="Times New Roman"/>
          <w:b/>
          <w:bCs/>
        </w:rPr>
        <w:t>TU</w:t>
      </w:r>
      <w:r w:rsidRPr="00B1393E">
        <w:rPr>
          <w:rFonts w:ascii="Times New Roman" w:hAnsi="Times New Roman"/>
          <w:b/>
          <w:bCs/>
          <w:spacing w:val="-1"/>
        </w:rPr>
        <w:t>J</w:t>
      </w:r>
      <w:r w:rsidRPr="00B1393E">
        <w:rPr>
          <w:rFonts w:ascii="Times New Roman" w:hAnsi="Times New Roman"/>
          <w:b/>
          <w:bCs/>
        </w:rPr>
        <w:t>UAN</w:t>
      </w:r>
    </w:p>
    <w:p w:rsidR="004E25E5" w:rsidRPr="00B953BC" w:rsidRDefault="004E25E5" w:rsidP="000B0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53BC">
        <w:rPr>
          <w:rFonts w:ascii="Times New Roman" w:hAnsi="Times New Roman"/>
          <w:sz w:val="24"/>
          <w:szCs w:val="24"/>
        </w:rPr>
        <w:t xml:space="preserve">Prosedur Tes Toefl bertujuan untuk </w:t>
      </w:r>
    </w:p>
    <w:p w:rsidR="004E25E5" w:rsidRPr="00B953BC" w:rsidRDefault="004E25E5" w:rsidP="000B0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953BC">
        <w:rPr>
          <w:rFonts w:ascii="Times New Roman" w:hAnsi="Times New Roman"/>
          <w:sz w:val="24"/>
          <w:szCs w:val="24"/>
        </w:rPr>
        <w:t xml:space="preserve"> 1. Digunakan sebagai pedoman dalam pelaksanaan Tes toefl </w:t>
      </w:r>
      <w:r w:rsidR="00B953BC">
        <w:rPr>
          <w:rFonts w:ascii="Times New Roman" w:hAnsi="Times New Roman"/>
          <w:sz w:val="24"/>
          <w:szCs w:val="24"/>
          <w:lang w:val="en-US"/>
        </w:rPr>
        <w:t>.</w:t>
      </w:r>
    </w:p>
    <w:p w:rsidR="000B05AB" w:rsidRPr="00B953BC" w:rsidRDefault="004E25E5" w:rsidP="00B95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953BC">
        <w:rPr>
          <w:rFonts w:ascii="Times New Roman" w:hAnsi="Times New Roman"/>
          <w:sz w:val="24"/>
          <w:szCs w:val="24"/>
        </w:rPr>
        <w:t xml:space="preserve">2. Digunakan sebagai petunjuk, arahan operasional dalam pelaksanaan Tes Toefl dalam ruangan yang representative selama 2 (dua ) jam. </w:t>
      </w:r>
    </w:p>
    <w:p w:rsidR="004E25E5" w:rsidRPr="000B05AB" w:rsidRDefault="004E25E5" w:rsidP="000B0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35EED" w:rsidRPr="00B1393E" w:rsidRDefault="00B35EED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393E">
        <w:rPr>
          <w:rFonts w:ascii="Times New Roman" w:hAnsi="Times New Roman"/>
          <w:b/>
          <w:bCs/>
        </w:rPr>
        <w:t>RUA</w:t>
      </w:r>
      <w:r w:rsidRPr="00B1393E">
        <w:rPr>
          <w:rFonts w:ascii="Times New Roman" w:hAnsi="Times New Roman"/>
          <w:b/>
          <w:bCs/>
          <w:spacing w:val="-1"/>
        </w:rPr>
        <w:t>N</w:t>
      </w:r>
      <w:r w:rsidRPr="00B1393E">
        <w:rPr>
          <w:rFonts w:ascii="Times New Roman" w:hAnsi="Times New Roman"/>
          <w:b/>
          <w:bCs/>
        </w:rPr>
        <w:t>G</w:t>
      </w:r>
      <w:r w:rsidRPr="00B1393E">
        <w:rPr>
          <w:rFonts w:ascii="Times New Roman" w:hAnsi="Times New Roman"/>
          <w:b/>
          <w:bCs/>
          <w:spacing w:val="-1"/>
        </w:rPr>
        <w:t xml:space="preserve"> </w:t>
      </w:r>
      <w:r w:rsidRPr="00B1393E">
        <w:rPr>
          <w:rFonts w:ascii="Times New Roman" w:hAnsi="Times New Roman"/>
          <w:b/>
          <w:bCs/>
          <w:spacing w:val="1"/>
        </w:rPr>
        <w:t>L</w:t>
      </w:r>
      <w:r w:rsidRPr="00B1393E">
        <w:rPr>
          <w:rFonts w:ascii="Times New Roman" w:hAnsi="Times New Roman"/>
          <w:b/>
          <w:bCs/>
        </w:rPr>
        <w:t>I</w:t>
      </w:r>
      <w:r w:rsidRPr="00B1393E">
        <w:rPr>
          <w:rFonts w:ascii="Times New Roman" w:hAnsi="Times New Roman"/>
          <w:b/>
          <w:bCs/>
          <w:spacing w:val="-1"/>
        </w:rPr>
        <w:t>NG</w:t>
      </w:r>
      <w:r w:rsidRPr="00B1393E">
        <w:rPr>
          <w:rFonts w:ascii="Times New Roman" w:hAnsi="Times New Roman"/>
          <w:b/>
          <w:bCs/>
          <w:spacing w:val="1"/>
        </w:rPr>
        <w:t>K</w:t>
      </w:r>
      <w:r w:rsidRPr="00B1393E">
        <w:rPr>
          <w:rFonts w:ascii="Times New Roman" w:hAnsi="Times New Roman"/>
          <w:b/>
          <w:bCs/>
        </w:rPr>
        <w:t>UP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6BB9">
        <w:rPr>
          <w:rFonts w:ascii="Times New Roman" w:hAnsi="Times New Roman"/>
          <w:sz w:val="24"/>
          <w:szCs w:val="24"/>
        </w:rPr>
        <w:t xml:space="preserve">Prosedur Tes Toefl Mahasiswa baru merupakan aktivitas layanan Tes Toefl yang meliputi: 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BB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F6BB9" w:rsidRPr="000F6BB9">
        <w:rPr>
          <w:rFonts w:ascii="Times New Roman" w:hAnsi="Times New Roman"/>
          <w:sz w:val="24"/>
          <w:szCs w:val="24"/>
          <w:lang w:val="en-US"/>
        </w:rPr>
        <w:t>Penjadwalan</w:t>
      </w:r>
      <w:proofErr w:type="spellEnd"/>
      <w:r w:rsidR="000F6BB9" w:rsidRPr="000F6B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6BB9">
        <w:rPr>
          <w:rFonts w:ascii="Times New Roman" w:hAnsi="Times New Roman"/>
          <w:sz w:val="24"/>
          <w:szCs w:val="24"/>
          <w:lang w:val="en-US"/>
        </w:rPr>
        <w:t>T</w:t>
      </w:r>
      <w:r w:rsidRPr="000F6BB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0F6B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6BB9">
        <w:rPr>
          <w:rFonts w:ascii="Times New Roman" w:hAnsi="Times New Roman"/>
          <w:sz w:val="24"/>
          <w:szCs w:val="24"/>
          <w:lang w:val="en-US"/>
        </w:rPr>
        <w:t>Toefl</w:t>
      </w:r>
      <w:proofErr w:type="spellEnd"/>
      <w:r w:rsidRPr="000F6BB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F6BB9">
        <w:rPr>
          <w:rFonts w:ascii="Times New Roman" w:hAnsi="Times New Roman"/>
          <w:sz w:val="24"/>
          <w:szCs w:val="24"/>
        </w:rPr>
        <w:t xml:space="preserve"> 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BB9">
        <w:rPr>
          <w:rFonts w:ascii="Times New Roman" w:hAnsi="Times New Roman"/>
          <w:sz w:val="24"/>
          <w:szCs w:val="24"/>
        </w:rPr>
        <w:t xml:space="preserve">2. Pelaksanaan Tes Toefl sesuai jadwal; 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BB9">
        <w:rPr>
          <w:rFonts w:ascii="Times New Roman" w:hAnsi="Times New Roman"/>
          <w:sz w:val="24"/>
          <w:szCs w:val="24"/>
        </w:rPr>
        <w:t>3. Pemeriksaan, konversi nilai, penetapan skore dan mencetak sertifikat hasil tes;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6BB9">
        <w:rPr>
          <w:rFonts w:ascii="Times New Roman" w:hAnsi="Times New Roman"/>
          <w:sz w:val="24"/>
          <w:szCs w:val="24"/>
        </w:rPr>
        <w:t xml:space="preserve"> 4. Pelaporan kegiatan Tes Toefl baru kepada pihak yang relevan (</w:t>
      </w:r>
      <w:proofErr w:type="spellStart"/>
      <w:r w:rsidRPr="000F6BB9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0F6BB9">
        <w:rPr>
          <w:rFonts w:ascii="Times New Roman" w:hAnsi="Times New Roman"/>
          <w:sz w:val="24"/>
          <w:szCs w:val="24"/>
          <w:lang w:val="en-US"/>
        </w:rPr>
        <w:t xml:space="preserve"> LCCDIA </w:t>
      </w:r>
      <w:proofErr w:type="spellStart"/>
      <w:r w:rsidRPr="000F6BB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F6B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F6BB9">
        <w:rPr>
          <w:rFonts w:ascii="Times New Roman" w:hAnsi="Times New Roman"/>
          <w:sz w:val="24"/>
          <w:szCs w:val="24"/>
          <w:lang w:val="en-US"/>
        </w:rPr>
        <w:t>rek</w:t>
      </w:r>
      <w:r w:rsidRPr="000F6BB9">
        <w:rPr>
          <w:rFonts w:ascii="Times New Roman" w:hAnsi="Times New Roman"/>
          <w:sz w:val="24"/>
          <w:szCs w:val="24"/>
          <w:lang w:val="en-US"/>
        </w:rPr>
        <w:t>tor</w:t>
      </w:r>
      <w:proofErr w:type="spellEnd"/>
      <w:r w:rsidRPr="000F6BB9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0596A" w:rsidRPr="000F6BB9" w:rsidRDefault="0040596A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35EED" w:rsidRPr="00B1393E" w:rsidRDefault="00B35EED" w:rsidP="00B35E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1393E">
        <w:rPr>
          <w:rFonts w:ascii="Times New Roman" w:hAnsi="Times New Roman"/>
          <w:b/>
          <w:bCs/>
        </w:rPr>
        <w:t>RE</w:t>
      </w:r>
      <w:r w:rsidRPr="00B1393E">
        <w:rPr>
          <w:rFonts w:ascii="Times New Roman" w:hAnsi="Times New Roman"/>
          <w:b/>
          <w:bCs/>
          <w:spacing w:val="1"/>
        </w:rPr>
        <w:t>F</w:t>
      </w:r>
      <w:r w:rsidRPr="00B1393E">
        <w:rPr>
          <w:rFonts w:ascii="Times New Roman" w:hAnsi="Times New Roman"/>
          <w:b/>
          <w:bCs/>
        </w:rPr>
        <w:t>ERE</w:t>
      </w:r>
      <w:r w:rsidRPr="00B1393E">
        <w:rPr>
          <w:rFonts w:ascii="Times New Roman" w:hAnsi="Times New Roman"/>
          <w:b/>
          <w:bCs/>
          <w:spacing w:val="-1"/>
        </w:rPr>
        <w:t>N</w:t>
      </w:r>
      <w:r w:rsidRPr="00B1393E">
        <w:rPr>
          <w:rFonts w:ascii="Times New Roman" w:hAnsi="Times New Roman"/>
          <w:b/>
          <w:bCs/>
        </w:rPr>
        <w:t>SI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Undang-Undang Republik Indonesia No.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20 tahun 2003 tentang Sistem Pendidikan Nasional;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Undang-Undang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Republik</w:t>
      </w:r>
      <w:proofErr w:type="spellEnd"/>
      <w:r>
        <w:rPr>
          <w:rFonts w:ascii="Times New Roman" w:hAnsi="Times New Roman"/>
          <w:lang w:val="en-US"/>
        </w:rPr>
        <w:t xml:space="preserve"> Indonesia No. 12 </w:t>
      </w: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2012 </w:t>
      </w:r>
      <w:proofErr w:type="spellStart"/>
      <w:r>
        <w:rPr>
          <w:rFonts w:ascii="Times New Roman" w:hAnsi="Times New Roman"/>
          <w:lang w:val="en-US"/>
        </w:rPr>
        <w:t>tentang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Pendidikan</w:t>
      </w:r>
      <w:proofErr w:type="spellEnd"/>
      <w:r>
        <w:rPr>
          <w:rFonts w:ascii="Times New Roman" w:hAnsi="Times New Roman"/>
          <w:lang w:val="en-US"/>
        </w:rPr>
        <w:t xml:space="preserve"> Tinggi;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Peraturan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Pemerintah</w:t>
      </w:r>
      <w:proofErr w:type="spellEnd"/>
      <w:r>
        <w:rPr>
          <w:rFonts w:ascii="Times New Roman" w:hAnsi="Times New Roman"/>
          <w:lang w:val="en-US"/>
        </w:rPr>
        <w:t xml:space="preserve"> No. 13 </w:t>
      </w: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2015 </w:t>
      </w:r>
      <w:proofErr w:type="spellStart"/>
      <w:r>
        <w:rPr>
          <w:rFonts w:ascii="Times New Roman" w:hAnsi="Times New Roman"/>
          <w:lang w:val="en-US"/>
        </w:rPr>
        <w:t>tentang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Perubahan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Kedua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Peraturan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Pemerintah</w:t>
      </w:r>
      <w:proofErr w:type="spellEnd"/>
      <w:r>
        <w:rPr>
          <w:rFonts w:ascii="Times New Roman" w:hAnsi="Times New Roman"/>
          <w:lang w:val="en-US"/>
        </w:rPr>
        <w:t xml:space="preserve"> No. 19 </w:t>
      </w: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2005 </w:t>
      </w:r>
      <w:proofErr w:type="spellStart"/>
      <w:r>
        <w:rPr>
          <w:rFonts w:ascii="Times New Roman" w:hAnsi="Times New Roman"/>
          <w:lang w:val="en-US"/>
        </w:rPr>
        <w:t>tentang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Standar</w:t>
      </w:r>
      <w:proofErr w:type="spellEnd"/>
      <w:r>
        <w:rPr>
          <w:rFonts w:ascii="Times New Roman" w:hAnsi="Times New Roman"/>
          <w:lang w:val="en-US"/>
        </w:rPr>
        <w:t xml:space="preserve"> Nasional </w:t>
      </w:r>
      <w:proofErr w:type="spellStart"/>
      <w:r>
        <w:rPr>
          <w:rFonts w:ascii="Times New Roman" w:hAnsi="Times New Roman"/>
          <w:lang w:val="en-US"/>
        </w:rPr>
        <w:t>Pendidikan</w:t>
      </w:r>
      <w:proofErr w:type="spellEnd"/>
      <w:r>
        <w:rPr>
          <w:rFonts w:ascii="Times New Roman" w:hAnsi="Times New Roman"/>
          <w:lang w:val="en-US"/>
        </w:rPr>
        <w:t>;</w:t>
      </w:r>
    </w:p>
    <w:p w:rsidR="00B35EED" w:rsidRPr="00017564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proofErr w:type="spellStart"/>
      <w:r w:rsidRPr="00017564">
        <w:rPr>
          <w:rFonts w:ascii="Times New Roman" w:hAnsi="Times New Roman"/>
          <w:lang w:val="en-US"/>
        </w:rPr>
        <w:t>Permenristekdikti</w:t>
      </w:r>
      <w:proofErr w:type="spellEnd"/>
      <w:r w:rsidRPr="00017564">
        <w:rPr>
          <w:rFonts w:ascii="Times New Roman" w:hAnsi="Times New Roman"/>
          <w:lang w:val="en-US"/>
        </w:rPr>
        <w:t xml:space="preserve"> No. 44 </w:t>
      </w:r>
      <w:proofErr w:type="spellStart"/>
      <w:r w:rsidRPr="00017564">
        <w:rPr>
          <w:rFonts w:ascii="Times New Roman" w:hAnsi="Times New Roman"/>
          <w:lang w:val="en-US"/>
        </w:rPr>
        <w:t>tahun</w:t>
      </w:r>
      <w:proofErr w:type="spellEnd"/>
      <w:r w:rsidRPr="00017564">
        <w:rPr>
          <w:rFonts w:ascii="Times New Roman" w:hAnsi="Times New Roman"/>
          <w:lang w:val="en-US"/>
        </w:rPr>
        <w:t xml:space="preserve"> 2015 </w:t>
      </w:r>
      <w:proofErr w:type="spellStart"/>
      <w:r w:rsidRPr="00017564">
        <w:rPr>
          <w:rFonts w:ascii="Times New Roman" w:hAnsi="Times New Roman"/>
          <w:lang w:val="en-US"/>
        </w:rPr>
        <w:t>tentang</w:t>
      </w:r>
      <w:proofErr w:type="spellEnd"/>
      <w:r w:rsidRPr="00017564">
        <w:rPr>
          <w:rFonts w:ascii="Times New Roman" w:hAnsi="Times New Roman"/>
          <w:lang w:val="en-US"/>
        </w:rPr>
        <w:t xml:space="preserve"> </w:t>
      </w:r>
      <w:proofErr w:type="spellStart"/>
      <w:r w:rsidRPr="00017564">
        <w:rPr>
          <w:rFonts w:ascii="Times New Roman" w:hAnsi="Times New Roman"/>
          <w:lang w:val="en-US"/>
        </w:rPr>
        <w:t>Standar</w:t>
      </w:r>
      <w:proofErr w:type="spellEnd"/>
      <w:r w:rsidRPr="00017564">
        <w:rPr>
          <w:rFonts w:ascii="Times New Roman" w:hAnsi="Times New Roman"/>
          <w:lang w:val="en-US"/>
        </w:rPr>
        <w:t xml:space="preserve"> Nasional </w:t>
      </w:r>
      <w:proofErr w:type="spellStart"/>
      <w:r w:rsidRPr="00017564">
        <w:rPr>
          <w:rFonts w:ascii="Times New Roman" w:hAnsi="Times New Roman"/>
          <w:lang w:val="en-US"/>
        </w:rPr>
        <w:t>Pendidikan</w:t>
      </w:r>
      <w:proofErr w:type="spellEnd"/>
      <w:r w:rsidRPr="00017564">
        <w:rPr>
          <w:rFonts w:ascii="Times New Roman" w:hAnsi="Times New Roman"/>
          <w:lang w:val="en-US"/>
        </w:rPr>
        <w:t xml:space="preserve"> Tinggi;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Keputusan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Menteri</w:t>
      </w:r>
      <w:proofErr w:type="spellEnd"/>
      <w:r>
        <w:rPr>
          <w:rFonts w:ascii="Times New Roman" w:hAnsi="Times New Roman"/>
          <w:lang w:val="en-US"/>
        </w:rPr>
        <w:t xml:space="preserve"> No. 138/D/O/2003 </w:t>
      </w:r>
      <w:proofErr w:type="spellStart"/>
      <w:r>
        <w:rPr>
          <w:rFonts w:ascii="Times New Roman" w:hAnsi="Times New Roman"/>
          <w:lang w:val="en-US"/>
        </w:rPr>
        <w:t>tahun</w:t>
      </w:r>
      <w:proofErr w:type="spellEnd"/>
      <w:r>
        <w:rPr>
          <w:rFonts w:ascii="Times New Roman" w:hAnsi="Times New Roman"/>
          <w:lang w:val="en-US"/>
        </w:rPr>
        <w:t xml:space="preserve"> 2003 </w:t>
      </w:r>
      <w:proofErr w:type="spellStart"/>
      <w:r>
        <w:rPr>
          <w:rFonts w:ascii="Times New Roman" w:hAnsi="Times New Roman"/>
          <w:lang w:val="en-US"/>
        </w:rPr>
        <w:t>tentang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Pendirian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1D11B9">
        <w:rPr>
          <w:rFonts w:ascii="Times New Roman" w:hAnsi="Times New Roman"/>
        </w:rPr>
        <w:t>Universitas</w:t>
      </w:r>
      <w:r>
        <w:rPr>
          <w:rFonts w:ascii="Times New Roman" w:hAnsi="Times New Roman"/>
          <w:lang w:val="en-US"/>
        </w:rPr>
        <w:t xml:space="preserve"> Bina </w:t>
      </w:r>
      <w:proofErr w:type="spellStart"/>
      <w:r>
        <w:rPr>
          <w:rFonts w:ascii="Times New Roman" w:hAnsi="Times New Roman"/>
          <w:lang w:val="en-US"/>
        </w:rPr>
        <w:t>Bangsa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Getsempena</w:t>
      </w:r>
      <w:proofErr w:type="spellEnd"/>
      <w:r>
        <w:rPr>
          <w:rFonts w:ascii="Times New Roman" w:hAnsi="Times New Roman"/>
          <w:lang w:val="en-US"/>
        </w:rPr>
        <w:t xml:space="preserve"> Banda Aceh yang </w:t>
      </w:r>
      <w:proofErr w:type="spellStart"/>
      <w:r>
        <w:rPr>
          <w:rFonts w:ascii="Times New Roman" w:hAnsi="Times New Roman"/>
          <w:lang w:val="en-US"/>
        </w:rPr>
        <w:t>Diselenggarakan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oleh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Yayasan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Pendidikan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Getsempena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Yapena</w:t>
      </w:r>
      <w:proofErr w:type="spellEnd"/>
      <w:r>
        <w:rPr>
          <w:rFonts w:ascii="Times New Roman" w:hAnsi="Times New Roman"/>
          <w:lang w:val="en-US"/>
        </w:rPr>
        <w:t>) Banda Aceh;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Statuta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Universitas</w:t>
      </w:r>
      <w:r>
        <w:rPr>
          <w:rFonts w:ascii="Times New Roman" w:hAnsi="Times New Roman"/>
          <w:lang w:val="en-US"/>
        </w:rPr>
        <w:t xml:space="preserve"> Bina </w:t>
      </w:r>
      <w:proofErr w:type="spellStart"/>
      <w:r>
        <w:rPr>
          <w:rFonts w:ascii="Times New Roman" w:hAnsi="Times New Roman"/>
          <w:lang w:val="en-US"/>
        </w:rPr>
        <w:t>Bangsa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Getsempena</w:t>
      </w:r>
      <w:proofErr w:type="spellEnd"/>
      <w:r>
        <w:rPr>
          <w:rFonts w:ascii="Times New Roman" w:hAnsi="Times New Roman"/>
          <w:lang w:val="en-US"/>
        </w:rPr>
        <w:t xml:space="preserve"> Banda Aceh;</w:t>
      </w:r>
    </w:p>
    <w:p w:rsidR="00B35EED" w:rsidRDefault="00B35EED" w:rsidP="00B86C83">
      <w:pPr>
        <w:pStyle w:val="ListParagraph"/>
        <w:widowControl w:val="0"/>
        <w:numPr>
          <w:ilvl w:val="1"/>
          <w:numId w:val="2"/>
        </w:numPr>
        <w:tabs>
          <w:tab w:val="left" w:pos="828"/>
        </w:tabs>
        <w:spacing w:after="0"/>
        <w:ind w:left="360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Standar Mutu Universitas Bina Bangsa Getsempena Banda Aceh</w:t>
      </w:r>
      <w:r>
        <w:rPr>
          <w:rFonts w:ascii="Times New Roman" w:hAnsi="Times New Roman"/>
          <w:lang w:val="en-US"/>
        </w:rPr>
        <w:t>;</w:t>
      </w:r>
    </w:p>
    <w:p w:rsidR="001D11B9" w:rsidRDefault="001D11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F6BB9" w:rsidRDefault="000F6BB9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3366A0" w:rsidRDefault="003366A0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F829B6" w:rsidRDefault="00F829B6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8539D2" w:rsidRDefault="008539D2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35EED" w:rsidRPr="00B35EED" w:rsidRDefault="00D04665" w:rsidP="002B5580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BAGAN ALIR </w:t>
      </w:r>
      <w:r w:rsidR="009C66F9">
        <w:rPr>
          <w:rFonts w:ascii="Cambria" w:eastAsia="Cambria" w:hAnsi="Cambria" w:cs="Cambria"/>
          <w:b/>
          <w:sz w:val="24"/>
          <w:szCs w:val="24"/>
        </w:rPr>
        <w:t>PROSEDUR</w:t>
      </w:r>
    </w:p>
    <w:p w:rsidR="000B05AB" w:rsidRDefault="008D764C" w:rsidP="000B05AB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softHyphen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75"/>
        <w:gridCol w:w="1563"/>
        <w:gridCol w:w="1417"/>
        <w:gridCol w:w="2977"/>
      </w:tblGrid>
      <w:tr w:rsidR="00BB3CEB" w:rsidRPr="00835241" w:rsidTr="00BB3CEB">
        <w:trPr>
          <w:trHeight w:val="304"/>
        </w:trPr>
        <w:tc>
          <w:tcPr>
            <w:tcW w:w="2124" w:type="dxa"/>
            <w:vMerge w:val="restart"/>
            <w:shd w:val="clear" w:color="auto" w:fill="BFBFBF"/>
            <w:vAlign w:val="center"/>
          </w:tcPr>
          <w:p w:rsidR="00BB3CEB" w:rsidRPr="00835241" w:rsidRDefault="00BB3CEB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41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</w:p>
        </w:tc>
        <w:tc>
          <w:tcPr>
            <w:tcW w:w="2838" w:type="dxa"/>
            <w:gridSpan w:val="2"/>
            <w:shd w:val="clear" w:color="auto" w:fill="BFBFBF"/>
            <w:vAlign w:val="center"/>
          </w:tcPr>
          <w:p w:rsidR="00BB3CEB" w:rsidRPr="00204B7B" w:rsidRDefault="00BB3CEB" w:rsidP="00BB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</w:p>
        </w:tc>
        <w:tc>
          <w:tcPr>
            <w:tcW w:w="1417" w:type="dxa"/>
            <w:shd w:val="clear" w:color="auto" w:fill="BFBFBF"/>
          </w:tcPr>
          <w:p w:rsidR="00BB3CEB" w:rsidRDefault="00BB3CEB" w:rsidP="00BB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2977" w:type="dxa"/>
            <w:shd w:val="clear" w:color="auto" w:fill="BFBFBF"/>
            <w:vAlign w:val="center"/>
          </w:tcPr>
          <w:p w:rsidR="00BB3CEB" w:rsidRPr="00835241" w:rsidRDefault="00BB3CEB" w:rsidP="00BB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241">
              <w:rPr>
                <w:rFonts w:ascii="Times New Roman" w:hAnsi="Times New Roman"/>
                <w:b/>
                <w:sz w:val="20"/>
                <w:szCs w:val="20"/>
              </w:rPr>
              <w:t>KETERANGAN</w:t>
            </w:r>
          </w:p>
        </w:tc>
      </w:tr>
      <w:tr w:rsidR="00BB3CEB" w:rsidRPr="00835241" w:rsidTr="00BB3CEB">
        <w:tc>
          <w:tcPr>
            <w:tcW w:w="2124" w:type="dxa"/>
            <w:vMerge/>
            <w:shd w:val="clear" w:color="auto" w:fill="BFBFBF"/>
            <w:vAlign w:val="center"/>
          </w:tcPr>
          <w:p w:rsidR="00BB3CEB" w:rsidRPr="00835241" w:rsidRDefault="00BB3CEB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B3CEB" w:rsidRPr="00C51A94" w:rsidRDefault="006475F2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Staff </w:t>
            </w:r>
            <w:r w:rsidR="00BB3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lab. </w:t>
            </w:r>
            <w:proofErr w:type="spellStart"/>
            <w:r w:rsidR="00BB3C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bahasa</w:t>
            </w:r>
            <w:proofErr w:type="spellEnd"/>
          </w:p>
        </w:tc>
        <w:tc>
          <w:tcPr>
            <w:tcW w:w="1563" w:type="dxa"/>
            <w:shd w:val="clear" w:color="auto" w:fill="BFBFBF"/>
            <w:vAlign w:val="center"/>
          </w:tcPr>
          <w:p w:rsidR="00BB3CEB" w:rsidRPr="00FA2858" w:rsidRDefault="00BB3CEB" w:rsidP="00BB3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A2858">
              <w:rPr>
                <w:rFonts w:ascii="Times New Roman" w:hAnsi="Times New Roman"/>
                <w:b/>
                <w:sz w:val="18"/>
                <w:szCs w:val="18"/>
              </w:rPr>
              <w:t>Mahasiswa</w:t>
            </w:r>
          </w:p>
        </w:tc>
        <w:tc>
          <w:tcPr>
            <w:tcW w:w="1417" w:type="dxa"/>
            <w:shd w:val="clear" w:color="auto" w:fill="BFBFBF"/>
          </w:tcPr>
          <w:p w:rsidR="00BB3CEB" w:rsidRPr="00835241" w:rsidRDefault="00BB3CEB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/>
          </w:tcPr>
          <w:p w:rsidR="00BB3CEB" w:rsidRPr="00835241" w:rsidRDefault="00BB3CEB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CEB" w:rsidRPr="00835241" w:rsidTr="00BB3CEB">
        <w:trPr>
          <w:trHeight w:val="1029"/>
        </w:trPr>
        <w:tc>
          <w:tcPr>
            <w:tcW w:w="2124" w:type="dxa"/>
            <w:shd w:val="clear" w:color="auto" w:fill="auto"/>
          </w:tcPr>
          <w:p w:rsidR="00BB3CEB" w:rsidRPr="00B5528C" w:rsidRDefault="001E78F1" w:rsidP="00BB3CE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Staff lab Bahasa </w:t>
            </w:r>
            <w:proofErr w:type="spellStart"/>
            <w:r w:rsidR="00BB3CEB">
              <w:rPr>
                <w:rFonts w:ascii="Times New Roman" w:hAnsi="Times New Roman"/>
                <w:sz w:val="20"/>
                <w:szCs w:val="20"/>
                <w:lang w:val="en-US"/>
              </w:rPr>
              <w:t>Menjadwalkan</w:t>
            </w:r>
            <w:proofErr w:type="spellEnd"/>
            <w:r w:rsidR="00BB3C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test </w:t>
            </w:r>
            <w:proofErr w:type="spellStart"/>
            <w:r w:rsidR="00BB3CEB">
              <w:rPr>
                <w:rFonts w:ascii="Times New Roman" w:hAnsi="Times New Roman"/>
                <w:sz w:val="20"/>
                <w:szCs w:val="20"/>
                <w:lang w:val="en-US"/>
              </w:rPr>
              <w:t>Toefl</w:t>
            </w:r>
            <w:proofErr w:type="spellEnd"/>
            <w:r w:rsidR="00BB3C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mendaftar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web </w:t>
            </w:r>
            <w:hyperlink r:id="rId9" w:history="1">
              <w:r>
                <w:rPr>
                  <w:rStyle w:val="Hyperlink"/>
                </w:rPr>
                <w:t>https://lccdia.bbg.ac.id/</w:t>
              </w:r>
            </w:hyperlink>
          </w:p>
        </w:tc>
        <w:tc>
          <w:tcPr>
            <w:tcW w:w="1275" w:type="dxa"/>
            <w:shd w:val="clear" w:color="auto" w:fill="auto"/>
          </w:tcPr>
          <w:p w:rsidR="00BB3CEB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1" type="#_x0000_t32" style="position:absolute;left:0;text-align:left;margin-left:38pt;margin-top:25.7pt;width:49.15pt;height:0;z-index:251985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oval id="_x0000_s1230" style="position:absolute;left:0;text-align:left;margin-left:8.4pt;margin-top:13.25pt;width:28.45pt;height:27pt;z-index:251984896;mso-position-horizontal-relative:text;mso-position-vertical-relative:text">
                  <v:textbox style="mso-next-textbox:#_x0000_s1230">
                    <w:txbxContent>
                      <w:p w:rsidR="00BB3CEB" w:rsidRPr="00AE649D" w:rsidRDefault="00BB3CEB" w:rsidP="000B05AB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63" w:type="dxa"/>
            <w:shd w:val="clear" w:color="auto" w:fill="auto"/>
          </w:tcPr>
          <w:p w:rsidR="00BB3CEB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shape id="_x0000_s1240" type="#_x0000_t32" style="position:absolute;left:0;text-align:left;margin-left:40.25pt;margin-top:35pt;width:.9pt;height:84.75pt;z-index:251994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oval id="_x0000_s1239" style="position:absolute;left:0;text-align:left;margin-left:27.9pt;margin-top:12.5pt;width:28.45pt;height:27pt;z-index:251993088;mso-position-horizontal-relative:text;mso-position-vertical-relative:text">
                  <v:textbox style="mso-next-textbox:#_x0000_s1239">
                    <w:txbxContent>
                      <w:p w:rsidR="001E78F1" w:rsidRPr="00AE649D" w:rsidRDefault="001E78F1" w:rsidP="001E78F1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CEB" w:rsidRPr="00460865" w:rsidRDefault="001E78F1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2</w:t>
            </w:r>
            <w:r w:rsidR="00BB3CE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Menit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3CEB" w:rsidRPr="001E78F1" w:rsidRDefault="001E78F1" w:rsidP="00BB3CEB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Opensimka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E78F1" w:rsidRPr="00204B7B" w:rsidRDefault="001E78F1" w:rsidP="00BB3CEB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Menu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TOEFL”</w:t>
            </w:r>
          </w:p>
        </w:tc>
      </w:tr>
      <w:tr w:rsidR="00BB3CEB" w:rsidRPr="00835241" w:rsidTr="00BB3CEB">
        <w:trPr>
          <w:trHeight w:val="974"/>
        </w:trPr>
        <w:tc>
          <w:tcPr>
            <w:tcW w:w="2124" w:type="dxa"/>
            <w:shd w:val="clear" w:color="auto" w:fill="F2F2F2"/>
          </w:tcPr>
          <w:p w:rsidR="00BB3CEB" w:rsidRPr="00835241" w:rsidRDefault="001E78F1" w:rsidP="001E78F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jadwal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ditentukan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berhadir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semua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waktu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ditetapkan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275" w:type="dxa"/>
            <w:shd w:val="clear" w:color="auto" w:fill="F2F2F2"/>
          </w:tcPr>
          <w:p w:rsidR="00BB3CEB" w:rsidRPr="00835241" w:rsidRDefault="00BB3CEB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/>
          </w:tcPr>
          <w:p w:rsidR="00BB3CEB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18" o:spid="_x0000_s1228" style="position:absolute;left:0;text-align:left;flip:x y;z-index:251982848;visibility:visible;mso-position-horizontal-relative:text;mso-position-vertical-relative:text;mso-width-relative:margin;mso-height-relative:margin" from="40.25pt,51.65pt" to="40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rect id="_x0000_s1234" style="position:absolute;left:0;text-align:left;margin-left:29pt;margin-top:26.9pt;width:25.65pt;height:24.75pt;z-index:251988992;mso-position-horizontal-relative:text;mso-position-vertical-relative:text">
                  <v:textbox style="mso-next-textbox:#_x0000_s1234">
                    <w:txbxContent>
                      <w:p w:rsidR="00BB3CEB" w:rsidRPr="00204B7B" w:rsidRDefault="00BB3CEB" w:rsidP="000B05AB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  <w:p w:rsidR="006475F2" w:rsidRDefault="006475F2"/>
                    </w:txbxContent>
                  </v:textbox>
                </v:rect>
              </w:pic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B3CEB" w:rsidRPr="00460865" w:rsidRDefault="00BB3CEB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35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2977" w:type="dxa"/>
            <w:shd w:val="clear" w:color="auto" w:fill="F2F2F2"/>
          </w:tcPr>
          <w:p w:rsidR="00BB3CEB" w:rsidRPr="000B05AB" w:rsidRDefault="00BB3CEB" w:rsidP="00137E8C">
            <w:pPr>
              <w:spacing w:before="120" w:after="120" w:line="240" w:lineRule="auto"/>
              <w:ind w:left="3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Opensimka</w:t>
            </w:r>
          </w:p>
          <w:p w:rsidR="00BB3CEB" w:rsidRPr="00460865" w:rsidRDefault="00BB3CEB" w:rsidP="00C546A2">
            <w:pPr>
              <w:spacing w:before="120" w:after="120" w:line="240" w:lineRule="auto"/>
              <w:ind w:left="31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B3CEB" w:rsidRPr="00835241" w:rsidTr="00BB3CEB">
        <w:trPr>
          <w:trHeight w:val="988"/>
        </w:trPr>
        <w:tc>
          <w:tcPr>
            <w:tcW w:w="2124" w:type="dxa"/>
            <w:shd w:val="clear" w:color="auto" w:fill="auto"/>
          </w:tcPr>
          <w:p w:rsidR="00BB3CEB" w:rsidRPr="006475F2" w:rsidRDefault="006475F2" w:rsidP="00BB3CE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Mahasiwa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mendaftar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ulang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kepada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lab. Bahasa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membayar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biaya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pendaftaran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sebesar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20.000</w:t>
            </w:r>
          </w:p>
        </w:tc>
        <w:tc>
          <w:tcPr>
            <w:tcW w:w="1275" w:type="dxa"/>
            <w:shd w:val="clear" w:color="auto" w:fill="auto"/>
          </w:tcPr>
          <w:p w:rsidR="00BB3CEB" w:rsidRPr="006475F2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shape id="_x0000_s1235" type="#_x0000_t32" style="position:absolute;left:0;text-align:left;margin-left:27.2pt;margin-top:43.65pt;width:0;height:34.25pt;z-index:251990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shape id="_x0000_s1241" type="#_x0000_t32" style="position:absolute;left:0;text-align:left;margin-left:44.75pt;margin-top:25.35pt;width:58.5pt;height:.05pt;flip:x;z-index:25199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rect id="_x0000_s1236" style="position:absolute;left:0;text-align:left;margin-left:16.6pt;margin-top:15.55pt;width:25.65pt;height:24.75pt;z-index:251991040;mso-position-horizontal-relative:text;mso-position-vertical-relative:text">
                  <v:textbox style="mso-next-textbox:#_x0000_s1236">
                    <w:txbxContent>
                      <w:p w:rsidR="00BB3CEB" w:rsidRPr="00204B7B" w:rsidRDefault="00BB3CEB" w:rsidP="000B05AB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63" w:type="dxa"/>
            <w:shd w:val="clear" w:color="auto" w:fill="auto"/>
          </w:tcPr>
          <w:p w:rsidR="00BB3CEB" w:rsidRPr="00835241" w:rsidRDefault="00BB3CEB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3CEB" w:rsidRPr="00460865" w:rsidRDefault="00010DD5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BB3CEB">
              <w:rPr>
                <w:rFonts w:ascii="Times New Roman" w:hAnsi="Times New Roman"/>
                <w:sz w:val="20"/>
                <w:szCs w:val="20"/>
                <w:lang w:val="en-US"/>
              </w:rPr>
              <w:t>enit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B3CEB" w:rsidRPr="00460865" w:rsidRDefault="00C546A2" w:rsidP="00137E8C">
            <w:pPr>
              <w:spacing w:before="120" w:after="120" w:line="240" w:lineRule="auto"/>
              <w:ind w:left="31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Laboratorium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Bahasa</w:t>
            </w:r>
          </w:p>
        </w:tc>
      </w:tr>
      <w:tr w:rsidR="00BB3CEB" w:rsidRPr="00835241" w:rsidTr="00BB3CEB">
        <w:trPr>
          <w:trHeight w:val="988"/>
        </w:trPr>
        <w:tc>
          <w:tcPr>
            <w:tcW w:w="2124" w:type="dxa"/>
            <w:shd w:val="clear" w:color="auto" w:fill="F2F2F2"/>
          </w:tcPr>
          <w:p w:rsidR="00BB3CEB" w:rsidRPr="00C546A2" w:rsidRDefault="00C546A2" w:rsidP="00BB3CE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awasi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pengawas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(test) </w:t>
            </w:r>
          </w:p>
        </w:tc>
        <w:tc>
          <w:tcPr>
            <w:tcW w:w="1275" w:type="dxa"/>
            <w:shd w:val="clear" w:color="auto" w:fill="F2F2F2"/>
          </w:tcPr>
          <w:p w:rsidR="00BB3CEB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shape id="_x0000_s1243" type="#_x0000_t32" style="position:absolute;left:0;text-align:left;margin-left:40pt;margin-top:20.7pt;width:46.5pt;height:0;z-index:251997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rect id="_x0000_s1242" style="position:absolute;left:0;text-align:left;margin-left:14.35pt;margin-top:12.35pt;width:25.65pt;height:24.75pt;z-index:251996160;mso-position-horizontal-relative:text;mso-position-vertical-relative:text">
                  <v:textbox style="mso-next-textbox:#_x0000_s1242">
                    <w:txbxContent>
                      <w:p w:rsidR="00C546A2" w:rsidRPr="00FA2858" w:rsidRDefault="00C546A2" w:rsidP="00C546A2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63" w:type="dxa"/>
            <w:shd w:val="clear" w:color="auto" w:fill="F2F2F2"/>
          </w:tcPr>
          <w:p w:rsidR="00BB3CEB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237" type="#_x0000_t32" style="position:absolute;left:0;text-align:left;margin-left:36.25pt;margin-top:35.75pt;width:1pt;height:29.95pt;z-index:251992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rect id="_x0000_s1244" style="position:absolute;left:0;text-align:left;margin-left:25.1pt;margin-top:8.7pt;width:25.65pt;height:24.75pt;z-index:251998208;mso-position-horizontal-relative:text;mso-position-vertical-relative:text">
                  <v:textbox style="mso-next-textbox:#_x0000_s1244">
                    <w:txbxContent>
                      <w:p w:rsidR="00C546A2" w:rsidRPr="00FA2858" w:rsidRDefault="00C546A2" w:rsidP="00C546A2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B3CEB" w:rsidRPr="00E73C5B" w:rsidRDefault="00010DD5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BB3CEB" w:rsidRPr="00FA2858" w:rsidRDefault="00010DD5" w:rsidP="00137E8C">
            <w:pPr>
              <w:pStyle w:val="ListParagraph"/>
              <w:spacing w:before="120" w:after="12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Laboratorium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Bahasa</w:t>
            </w:r>
          </w:p>
        </w:tc>
      </w:tr>
      <w:tr w:rsidR="00010DD5" w:rsidRPr="00835241" w:rsidTr="002C55E6">
        <w:trPr>
          <w:trHeight w:val="988"/>
        </w:trPr>
        <w:tc>
          <w:tcPr>
            <w:tcW w:w="2124" w:type="dxa"/>
            <w:shd w:val="clear" w:color="auto" w:fill="F2F2F2"/>
          </w:tcPr>
          <w:p w:rsidR="00010DD5" w:rsidRPr="00010DD5" w:rsidRDefault="00010DD5" w:rsidP="00BB3CEB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menunggu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shd w:val="clear" w:color="auto" w:fill="F2F2F2"/>
          </w:tcPr>
          <w:p w:rsidR="00010DD5" w:rsidRPr="00835241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pict>
                <v:rect id="_x0000_s1246" style="position:absolute;left:0;text-align:left;margin-left:15.2pt;margin-top:15.8pt;width:25.65pt;height:24.75pt;z-index:252001280;mso-position-horizontal-relative:text;mso-position-vertical-relative:text">
                  <v:textbox style="mso-next-textbox:#_x0000_s1246">
                    <w:txbxContent>
                      <w:p w:rsidR="00137E8C" w:rsidRPr="00FA2858" w:rsidRDefault="00137E8C" w:rsidP="00137E8C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226" type="#_x0000_t32" style="position:absolute;left:0;text-align:left;margin-left:46.25pt;margin-top:26.65pt;width:40.9pt;height:0;flip:x;z-index:2519808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63" w:type="dxa"/>
            <w:shd w:val="clear" w:color="auto" w:fill="F2F2F2"/>
          </w:tcPr>
          <w:p w:rsidR="00010DD5" w:rsidRDefault="0086406E" w:rsidP="00BB3CEB">
            <w:pPr>
              <w:spacing w:before="120" w:after="12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245" style="position:absolute;left:0;text-align:left;margin-left:25.1pt;margin-top:14.7pt;width:25.65pt;height:24.75pt;z-index:252000256;mso-position-horizontal-relative:text;mso-position-vertical-relative:text">
                  <v:textbox style="mso-next-textbox:#_x0000_s1245">
                    <w:txbxContent>
                      <w:p w:rsidR="00010DD5" w:rsidRPr="00FA2858" w:rsidRDefault="00010DD5" w:rsidP="00FA2858">
                        <w:pPr>
                          <w:shd w:val="clear" w:color="auto" w:fill="BFBFBF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  <w:shd w:val="clear" w:color="auto" w:fill="F2F2F2"/>
          </w:tcPr>
          <w:p w:rsidR="00010DD5" w:rsidRPr="00137E8C" w:rsidRDefault="00137E8C" w:rsidP="00BB3CE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010DD5">
              <w:rPr>
                <w:rFonts w:ascii="Times New Roman" w:hAnsi="Times New Roman"/>
                <w:sz w:val="20"/>
                <w:szCs w:val="20"/>
              </w:rPr>
              <w:t>Hari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010DD5" w:rsidRDefault="00137E8C" w:rsidP="00137E8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Opensimka</w:t>
            </w:r>
            <w:proofErr w:type="spellEnd"/>
          </w:p>
          <w:p w:rsidR="00137E8C" w:rsidRPr="00137E8C" w:rsidRDefault="00137E8C" w:rsidP="00137E8C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Bahasa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04665" w:rsidRDefault="00D04665" w:rsidP="000B05AB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04665" w:rsidRPr="00B35EED" w:rsidRDefault="00D04665" w:rsidP="00D04665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D04665" w:rsidRPr="00D04665" w:rsidRDefault="00D04665" w:rsidP="002B5580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sectPr w:rsidR="00D04665" w:rsidRPr="00D04665" w:rsidSect="00C164BC">
      <w:headerReference w:type="default" r:id="rId10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6E" w:rsidRDefault="0086406E" w:rsidP="00B46615">
      <w:pPr>
        <w:spacing w:after="0" w:line="240" w:lineRule="auto"/>
      </w:pPr>
      <w:r>
        <w:separator/>
      </w:r>
    </w:p>
  </w:endnote>
  <w:endnote w:type="continuationSeparator" w:id="0">
    <w:p w:rsidR="0086406E" w:rsidRDefault="0086406E" w:rsidP="00B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6E" w:rsidRDefault="0086406E" w:rsidP="00B46615">
      <w:pPr>
        <w:spacing w:after="0" w:line="240" w:lineRule="auto"/>
      </w:pPr>
      <w:r>
        <w:separator/>
      </w:r>
    </w:p>
  </w:footnote>
  <w:footnote w:type="continuationSeparator" w:id="0">
    <w:p w:rsidR="0086406E" w:rsidRDefault="0086406E" w:rsidP="00B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9"/>
      <w:gridCol w:w="4252"/>
      <w:gridCol w:w="3686"/>
    </w:tblGrid>
    <w:tr w:rsidR="00B46615" w:rsidRPr="002C59CE" w:rsidTr="0082060E">
      <w:trPr>
        <w:trHeight w:hRule="exact" w:val="434"/>
        <w:jc w:val="center"/>
      </w:trPr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right w:val="single" w:sz="3" w:space="0" w:color="000000"/>
          </w:tcBorders>
          <w:vAlign w:val="center"/>
        </w:tcPr>
        <w:p w:rsidR="00B46615" w:rsidRPr="002C59CE" w:rsidRDefault="00B46615" w:rsidP="002451F0">
          <w:pPr>
            <w:widowControl w:val="0"/>
            <w:autoSpaceDE w:val="0"/>
            <w:autoSpaceDN w:val="0"/>
            <w:adjustRightInd w:val="0"/>
            <w:spacing w:before="94" w:after="0" w:line="240" w:lineRule="auto"/>
            <w:jc w:val="center"/>
            <w:rPr>
              <w:rFonts w:ascii="Times New Roman" w:hAnsi="Times New Roman"/>
              <w:b/>
              <w:bCs/>
              <w:spacing w:val="-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b/>
              <w:bCs/>
              <w:noProof/>
              <w:spacing w:val="-1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-140970</wp:posOffset>
                </wp:positionV>
                <wp:extent cx="771525" cy="10737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BG - Primer, Vertikal Ne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2"/>
          <w:tcBorders>
            <w:top w:val="single" w:sz="3" w:space="0" w:color="000000"/>
            <w:left w:val="single" w:sz="4" w:space="0" w:color="000000"/>
            <w:bottom w:val="single" w:sz="3" w:space="0" w:color="000000"/>
            <w:right w:val="single" w:sz="4" w:space="0" w:color="000000"/>
          </w:tcBorders>
          <w:vAlign w:val="center"/>
        </w:tcPr>
        <w:p w:rsidR="00B46615" w:rsidRPr="00B46615" w:rsidRDefault="00B46615" w:rsidP="002451F0">
          <w:pPr>
            <w:widowControl w:val="0"/>
            <w:autoSpaceDE w:val="0"/>
            <w:autoSpaceDN w:val="0"/>
            <w:adjustRightInd w:val="0"/>
            <w:spacing w:before="94" w:after="0" w:line="240" w:lineRule="auto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1"/>
              <w:sz w:val="24"/>
              <w:szCs w:val="24"/>
              <w:lang w:val="en-US"/>
            </w:rPr>
            <w:t>STANDARD OPERATING PROCEDURE</w:t>
          </w:r>
        </w:p>
      </w:tc>
    </w:tr>
    <w:tr w:rsidR="00B46615" w:rsidRPr="002C59CE" w:rsidTr="006C0974">
      <w:trPr>
        <w:trHeight w:hRule="exact" w:val="560"/>
        <w:jc w:val="center"/>
      </w:trPr>
      <w:tc>
        <w:tcPr>
          <w:tcW w:w="1419" w:type="dxa"/>
          <w:vMerge/>
          <w:tcBorders>
            <w:left w:val="single" w:sz="4" w:space="0" w:color="000000"/>
            <w:right w:val="single" w:sz="3" w:space="0" w:color="000000"/>
          </w:tcBorders>
          <w:shd w:val="clear" w:color="auto" w:fill="BFBFBF"/>
        </w:tcPr>
        <w:p w:rsidR="00B46615" w:rsidRPr="002C59CE" w:rsidRDefault="00B46615" w:rsidP="002451F0">
          <w:pPr>
            <w:widowControl w:val="0"/>
            <w:autoSpaceDE w:val="0"/>
            <w:autoSpaceDN w:val="0"/>
            <w:adjustRightInd w:val="0"/>
            <w:spacing w:before="2" w:after="0" w:line="220" w:lineRule="exact"/>
            <w:rPr>
              <w:rFonts w:ascii="Times New Roman" w:hAnsi="Times New Roman"/>
            </w:rPr>
          </w:pPr>
        </w:p>
      </w:tc>
      <w:tc>
        <w:tcPr>
          <w:tcW w:w="7938" w:type="dxa"/>
          <w:gridSpan w:val="2"/>
          <w:tcBorders>
            <w:top w:val="single" w:sz="3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BFBFBF"/>
          <w:vAlign w:val="center"/>
        </w:tcPr>
        <w:p w:rsidR="00F829B6" w:rsidRPr="00F829B6" w:rsidRDefault="00F829B6" w:rsidP="00F829B6">
          <w:pPr>
            <w:spacing w:after="0"/>
            <w:jc w:val="center"/>
            <w:rPr>
              <w:rFonts w:ascii="Times New Roman" w:hAnsi="Times New Roman"/>
              <w:b/>
              <w:bCs/>
              <w:spacing w:val="-1"/>
              <w:sz w:val="20"/>
              <w:szCs w:val="20"/>
            </w:rPr>
          </w:pPr>
          <w:r w:rsidRPr="00F829B6">
            <w:rPr>
              <w:rFonts w:ascii="Times New Roman" w:hAnsi="Times New Roman"/>
              <w:b/>
              <w:sz w:val="20"/>
              <w:szCs w:val="20"/>
            </w:rPr>
            <w:t>PENYELENGGARAAN</w:t>
          </w:r>
          <w:r w:rsidRPr="00F829B6">
            <w:rPr>
              <w:rFonts w:ascii="Times New Roman" w:hAnsi="Times New Roman"/>
              <w:b/>
              <w:spacing w:val="-3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TEST</w:t>
          </w:r>
          <w:r w:rsidRPr="00F829B6">
            <w:rPr>
              <w:rFonts w:ascii="Times New Roman" w:hAnsi="Times New Roman"/>
              <w:b/>
              <w:spacing w:val="-2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TOEFL</w:t>
          </w:r>
          <w:r w:rsidRPr="00F829B6">
            <w:rPr>
              <w:rFonts w:ascii="Times New Roman" w:hAnsi="Times New Roman"/>
              <w:b/>
              <w:spacing w:val="-5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BAGI</w:t>
          </w:r>
          <w:r w:rsidRPr="00F829B6">
            <w:rPr>
              <w:rFonts w:ascii="Times New Roman" w:hAnsi="Times New Roman"/>
              <w:b/>
              <w:spacing w:val="-6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MAHASISWA</w:t>
          </w:r>
          <w:r w:rsidRPr="00F829B6">
            <w:rPr>
              <w:rFonts w:ascii="Times New Roman" w:hAnsi="Times New Roman"/>
              <w:b/>
              <w:spacing w:val="-7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YANG</w:t>
          </w:r>
          <w:r w:rsidRPr="00F829B6">
            <w:rPr>
              <w:rFonts w:ascii="Times New Roman" w:hAnsi="Times New Roman"/>
              <w:b/>
              <w:spacing w:val="1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</w:rPr>
            <w:t>AKAN</w:t>
          </w:r>
          <w:r w:rsidRPr="00F829B6">
            <w:rPr>
              <w:rFonts w:ascii="Times New Roman" w:hAnsi="Times New Roman"/>
              <w:b/>
              <w:spacing w:val="-2"/>
              <w:sz w:val="20"/>
              <w:szCs w:val="20"/>
            </w:rPr>
            <w:t xml:space="preserve"> </w:t>
          </w:r>
          <w:r w:rsidRPr="00F829B6">
            <w:rPr>
              <w:rFonts w:ascii="Times New Roman" w:hAnsi="Times New Roman"/>
              <w:b/>
              <w:sz w:val="20"/>
              <w:szCs w:val="20"/>
              <w:lang w:val="en-US"/>
            </w:rPr>
            <w:t>MENGIKUTI TEST</w:t>
          </w:r>
        </w:p>
        <w:p w:rsidR="00A9289B" w:rsidRPr="00F829B6" w:rsidRDefault="00A9289B" w:rsidP="00A928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B46615" w:rsidRPr="002C59CE" w:rsidTr="00A939C0">
      <w:trPr>
        <w:trHeight w:hRule="exact" w:val="440"/>
        <w:jc w:val="center"/>
      </w:trPr>
      <w:tc>
        <w:tcPr>
          <w:tcW w:w="1419" w:type="dxa"/>
          <w:vMerge/>
          <w:tcBorders>
            <w:left w:val="single" w:sz="4" w:space="0" w:color="000000"/>
            <w:right w:val="single" w:sz="3" w:space="0" w:color="000000"/>
          </w:tcBorders>
        </w:tcPr>
        <w:p w:rsidR="00B46615" w:rsidRPr="002C59CE" w:rsidRDefault="00B46615" w:rsidP="002451F0">
          <w:pPr>
            <w:widowControl w:val="0"/>
            <w:autoSpaceDE w:val="0"/>
            <w:autoSpaceDN w:val="0"/>
            <w:adjustRightInd w:val="0"/>
            <w:spacing w:before="1" w:after="0" w:line="120" w:lineRule="exact"/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4252" w:type="dxa"/>
          <w:tcBorders>
            <w:top w:val="single" w:sz="3" w:space="0" w:color="000000"/>
            <w:left w:val="single" w:sz="4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B46615" w:rsidRPr="00B46615" w:rsidRDefault="00B46615" w:rsidP="002451F0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before="1" w:after="0" w:line="120" w:lineRule="exact"/>
            <w:ind w:left="142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8D764C" w:rsidRDefault="00B46615" w:rsidP="00B33BA0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K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ode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  <w:r w:rsidR="00A9289B" w:rsidRPr="0091561F">
            <w:rPr>
              <w:rFonts w:ascii="Times New Roman" w:hAnsi="Times New Roman"/>
              <w:spacing w:val="1"/>
              <w:lang w:val="en-US"/>
            </w:rPr>
            <w:t xml:space="preserve"> </w:t>
          </w:r>
          <w:r w:rsidR="006C0974" w:rsidRPr="00A939C0">
            <w:rPr>
              <w:b/>
            </w:rPr>
            <w:t>SOP-0</w:t>
          </w:r>
          <w:r w:rsidR="00BE21EA">
            <w:rPr>
              <w:b/>
            </w:rPr>
            <w:t>0</w:t>
          </w:r>
          <w:r w:rsidR="00BE21EA">
            <w:rPr>
              <w:b/>
              <w:lang w:val="en-US"/>
            </w:rPr>
            <w:t>2</w:t>
          </w:r>
          <w:r w:rsidR="00A939C0" w:rsidRPr="00A939C0">
            <w:rPr>
              <w:b/>
            </w:rPr>
            <w:t>/LCCDIA</w:t>
          </w:r>
          <w:r w:rsidR="006C0974" w:rsidRPr="00A939C0">
            <w:rPr>
              <w:b/>
            </w:rPr>
            <w:t>/20</w:t>
          </w:r>
          <w:r w:rsidR="00BE21EA">
            <w:rPr>
              <w:b/>
            </w:rPr>
            <w:t>23</w:t>
          </w:r>
        </w:p>
      </w:tc>
      <w:tc>
        <w:tcPr>
          <w:tcW w:w="3686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4" w:space="0" w:color="000000"/>
          </w:tcBorders>
          <w:vAlign w:val="center"/>
        </w:tcPr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before="1" w:after="0" w:line="120" w:lineRule="exact"/>
            <w:ind w:left="117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after="0" w:line="240" w:lineRule="auto"/>
            <w:ind w:left="117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6"/>
              <w:sz w:val="24"/>
              <w:szCs w:val="24"/>
            </w:rPr>
            <w:t>A</w:t>
          </w:r>
          <w:r w:rsidRPr="00B46615">
            <w:rPr>
              <w:rFonts w:ascii="Times New Roman" w:hAnsi="Times New Roman"/>
              <w:b/>
              <w:bCs/>
              <w:spacing w:val="2"/>
              <w:sz w:val="24"/>
              <w:szCs w:val="24"/>
            </w:rPr>
            <w:t>r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ea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  <w:r w:rsidR="00921DAD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46615">
            <w:rPr>
              <w:rFonts w:ascii="Times New Roman" w:hAnsi="Times New Roman"/>
              <w:spacing w:val="1"/>
              <w:sz w:val="24"/>
              <w:szCs w:val="24"/>
              <w:lang w:val="en-US"/>
            </w:rPr>
            <w:t>UBBG</w:t>
          </w:r>
        </w:p>
      </w:tc>
    </w:tr>
    <w:tr w:rsidR="00B46615" w:rsidRPr="002C59CE" w:rsidTr="00A939C0">
      <w:trPr>
        <w:trHeight w:hRule="exact" w:val="422"/>
        <w:jc w:val="center"/>
      </w:trPr>
      <w:tc>
        <w:tcPr>
          <w:tcW w:w="1419" w:type="dxa"/>
          <w:vMerge/>
          <w:tcBorders>
            <w:left w:val="single" w:sz="4" w:space="0" w:color="000000"/>
            <w:right w:val="single" w:sz="3" w:space="0" w:color="000000"/>
          </w:tcBorders>
        </w:tcPr>
        <w:p w:rsidR="00B46615" w:rsidRPr="002C59CE" w:rsidRDefault="00B46615" w:rsidP="002451F0">
          <w:pPr>
            <w:widowControl w:val="0"/>
            <w:autoSpaceDE w:val="0"/>
            <w:autoSpaceDN w:val="0"/>
            <w:adjustRightInd w:val="0"/>
            <w:spacing w:before="8" w:after="0" w:line="100" w:lineRule="exact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4252" w:type="dxa"/>
          <w:tcBorders>
            <w:top w:val="single" w:sz="3" w:space="0" w:color="000000"/>
            <w:left w:val="single" w:sz="4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B46615" w:rsidRPr="00B46615" w:rsidRDefault="00B46615" w:rsidP="002451F0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before="8" w:after="0" w:line="100" w:lineRule="exact"/>
            <w:ind w:left="142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8D764C" w:rsidRDefault="00B46615" w:rsidP="008539D2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2"/>
              <w:sz w:val="24"/>
              <w:szCs w:val="24"/>
            </w:rPr>
            <w:t>T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gl</w:t>
          </w:r>
          <w:r w:rsidR="000067F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d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k</w:t>
          </w:r>
          <w:r w:rsidRPr="00B46615">
            <w:rPr>
              <w:rFonts w:ascii="Times New Roman" w:hAnsi="Times New Roman"/>
              <w:b/>
              <w:bCs/>
              <w:spacing w:val="-3"/>
              <w:sz w:val="24"/>
              <w:szCs w:val="24"/>
            </w:rPr>
            <w:t>e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l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uarka</w:t>
          </w:r>
          <w:r w:rsidRPr="00B46615">
            <w:rPr>
              <w:rFonts w:ascii="Times New Roman" w:hAnsi="Times New Roman"/>
              <w:b/>
              <w:bCs/>
              <w:spacing w:val="-2"/>
              <w:sz w:val="24"/>
              <w:szCs w:val="24"/>
            </w:rPr>
            <w:t>n</w:t>
          </w:r>
          <w:r w:rsidRPr="00B46615">
            <w:rPr>
              <w:rFonts w:ascii="Times New Roman" w:hAnsi="Times New Roman"/>
              <w:b/>
              <w:bCs/>
              <w:spacing w:val="-2"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 xml:space="preserve">: </w:t>
          </w:r>
        </w:p>
      </w:tc>
      <w:tc>
        <w:tcPr>
          <w:tcW w:w="3686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4" w:space="0" w:color="000000"/>
          </w:tcBorders>
          <w:vAlign w:val="center"/>
        </w:tcPr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before="8" w:after="0" w:line="100" w:lineRule="exact"/>
            <w:ind w:left="117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after="0" w:line="240" w:lineRule="auto"/>
            <w:ind w:left="117"/>
            <w:jc w:val="both"/>
            <w:rPr>
              <w:rFonts w:ascii="Times New Roman" w:hAnsi="Times New Roman"/>
              <w:sz w:val="24"/>
              <w:szCs w:val="24"/>
            </w:rPr>
          </w:pPr>
          <w:r w:rsidRPr="00B46615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D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susun</w:t>
          </w:r>
          <w:r w:rsidR="000067F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o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l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eh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  <w:r w:rsidR="00921DAD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A939C0">
            <w:rPr>
              <w:rFonts w:ascii="Times New Roman" w:hAnsi="Times New Roman"/>
              <w:bCs/>
              <w:spacing w:val="2"/>
              <w:sz w:val="24"/>
              <w:szCs w:val="24"/>
            </w:rPr>
            <w:t>LCCDIA</w:t>
          </w:r>
        </w:p>
      </w:tc>
    </w:tr>
    <w:tr w:rsidR="00B46615" w:rsidRPr="002C59CE" w:rsidTr="00A939C0">
      <w:trPr>
        <w:trHeight w:hRule="exact" w:val="434"/>
        <w:jc w:val="center"/>
      </w:trPr>
      <w:tc>
        <w:tcPr>
          <w:tcW w:w="1419" w:type="dxa"/>
          <w:vMerge/>
          <w:tcBorders>
            <w:left w:val="single" w:sz="4" w:space="0" w:color="000000"/>
            <w:bottom w:val="single" w:sz="4" w:space="0" w:color="000000"/>
            <w:right w:val="single" w:sz="3" w:space="0" w:color="000000"/>
          </w:tcBorders>
        </w:tcPr>
        <w:p w:rsidR="00B46615" w:rsidRPr="002C59CE" w:rsidRDefault="00B46615" w:rsidP="002451F0">
          <w:pPr>
            <w:widowControl w:val="0"/>
            <w:autoSpaceDE w:val="0"/>
            <w:autoSpaceDN w:val="0"/>
            <w:adjustRightInd w:val="0"/>
            <w:spacing w:before="5" w:after="0" w:line="110" w:lineRule="exact"/>
            <w:rPr>
              <w:rFonts w:ascii="Times New Roman" w:hAnsi="Times New Roman"/>
              <w:sz w:val="11"/>
              <w:szCs w:val="11"/>
            </w:rPr>
          </w:pPr>
        </w:p>
      </w:tc>
      <w:tc>
        <w:tcPr>
          <w:tcW w:w="4252" w:type="dxa"/>
          <w:tcBorders>
            <w:top w:val="single" w:sz="3" w:space="0" w:color="000000"/>
            <w:left w:val="single" w:sz="4" w:space="0" w:color="000000"/>
            <w:bottom w:val="single" w:sz="4" w:space="0" w:color="000000"/>
            <w:right w:val="single" w:sz="3" w:space="0" w:color="000000"/>
          </w:tcBorders>
          <w:vAlign w:val="center"/>
        </w:tcPr>
        <w:p w:rsidR="00B46615" w:rsidRPr="00B46615" w:rsidRDefault="00B46615" w:rsidP="002451F0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before="5" w:after="0" w:line="110" w:lineRule="exact"/>
            <w:ind w:left="142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B46615" w:rsidRDefault="00B46615" w:rsidP="00B33BA0">
          <w:pPr>
            <w:widowControl w:val="0"/>
            <w:tabs>
              <w:tab w:val="left" w:pos="1843"/>
            </w:tabs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R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ev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si</w:t>
          </w:r>
          <w:r w:rsidR="008D764C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 xml:space="preserve"> 1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  <w:r w:rsidR="00A9289B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B33BA0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-</w:t>
          </w:r>
        </w:p>
      </w:tc>
      <w:tc>
        <w:tcPr>
          <w:tcW w:w="3686" w:type="dxa"/>
          <w:tcBorders>
            <w:top w:val="single" w:sz="3" w:space="0" w:color="000000"/>
            <w:left w:val="single" w:sz="3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before="5" w:after="0" w:line="110" w:lineRule="exact"/>
            <w:ind w:left="117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B46615" w:rsidRPr="00B46615" w:rsidRDefault="00B46615" w:rsidP="00B46615">
          <w:pPr>
            <w:widowControl w:val="0"/>
            <w:tabs>
              <w:tab w:val="left" w:pos="1818"/>
            </w:tabs>
            <w:autoSpaceDE w:val="0"/>
            <w:autoSpaceDN w:val="0"/>
            <w:adjustRightInd w:val="0"/>
            <w:spacing w:after="0" w:line="240" w:lineRule="auto"/>
            <w:ind w:left="117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  <w:r w:rsidRPr="00B46615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D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sahkan</w:t>
          </w:r>
          <w:r w:rsidR="000067F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46615">
            <w:rPr>
              <w:rFonts w:ascii="Times New Roman" w:hAnsi="Times New Roman"/>
              <w:b/>
              <w:bCs/>
              <w:spacing w:val="-2"/>
              <w:sz w:val="24"/>
              <w:szCs w:val="24"/>
            </w:rPr>
            <w:t>O</w:t>
          </w:r>
          <w:r w:rsidRPr="00B4661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l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eh</w:t>
          </w:r>
          <w:r w:rsidRPr="00B46615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ab/>
          </w:r>
          <w:r w:rsidRPr="00B46615">
            <w:rPr>
              <w:rFonts w:ascii="Times New Roman" w:hAnsi="Times New Roman"/>
              <w:b/>
              <w:bCs/>
              <w:sz w:val="24"/>
              <w:szCs w:val="24"/>
            </w:rPr>
            <w:t>:</w:t>
          </w:r>
          <w:r w:rsidR="00921DAD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B46615">
            <w:rPr>
              <w:rFonts w:ascii="Times New Roman" w:hAnsi="Times New Roman"/>
              <w:bCs/>
              <w:sz w:val="24"/>
              <w:szCs w:val="24"/>
              <w:lang w:val="en-US"/>
            </w:rPr>
            <w:t>Rektor</w:t>
          </w:r>
          <w:proofErr w:type="spellEnd"/>
        </w:p>
      </w:tc>
    </w:tr>
  </w:tbl>
  <w:p w:rsidR="00B46615" w:rsidRPr="00AD1845" w:rsidRDefault="00B46615" w:rsidP="00AD18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769"/>
    <w:multiLevelType w:val="hybridMultilevel"/>
    <w:tmpl w:val="C5A4C998"/>
    <w:lvl w:ilvl="0" w:tplc="E44A78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04703B4"/>
    <w:multiLevelType w:val="hybridMultilevel"/>
    <w:tmpl w:val="9CF01C42"/>
    <w:lvl w:ilvl="0" w:tplc="6BBC73E6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3128156E"/>
    <w:multiLevelType w:val="hybridMultilevel"/>
    <w:tmpl w:val="1A24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432E"/>
    <w:multiLevelType w:val="hybridMultilevel"/>
    <w:tmpl w:val="82BC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07C3"/>
    <w:multiLevelType w:val="hybridMultilevel"/>
    <w:tmpl w:val="EF981C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C35"/>
    <w:multiLevelType w:val="hybridMultilevel"/>
    <w:tmpl w:val="05A4C664"/>
    <w:lvl w:ilvl="0" w:tplc="ED1046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7684"/>
    <w:multiLevelType w:val="hybridMultilevel"/>
    <w:tmpl w:val="25269752"/>
    <w:lvl w:ilvl="0" w:tplc="48E03914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58086DB4"/>
    <w:multiLevelType w:val="hybridMultilevel"/>
    <w:tmpl w:val="D13A333C"/>
    <w:lvl w:ilvl="0" w:tplc="171E2E0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11A53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9C9"/>
    <w:multiLevelType w:val="hybridMultilevel"/>
    <w:tmpl w:val="72C434B8"/>
    <w:lvl w:ilvl="0" w:tplc="7DD248E8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5F4A7499"/>
    <w:multiLevelType w:val="hybridMultilevel"/>
    <w:tmpl w:val="C9008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13DC"/>
    <w:multiLevelType w:val="hybridMultilevel"/>
    <w:tmpl w:val="6C2A1DB0"/>
    <w:lvl w:ilvl="0" w:tplc="3CD88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04E6"/>
    <w:multiLevelType w:val="hybridMultilevel"/>
    <w:tmpl w:val="7502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3E2"/>
    <w:multiLevelType w:val="hybridMultilevel"/>
    <w:tmpl w:val="C37CE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6AE"/>
    <w:rsid w:val="00001FB4"/>
    <w:rsid w:val="000067F3"/>
    <w:rsid w:val="00006FE6"/>
    <w:rsid w:val="00010DD5"/>
    <w:rsid w:val="0001315B"/>
    <w:rsid w:val="00017564"/>
    <w:rsid w:val="00071E68"/>
    <w:rsid w:val="00072FB5"/>
    <w:rsid w:val="00092702"/>
    <w:rsid w:val="00095087"/>
    <w:rsid w:val="000A09C2"/>
    <w:rsid w:val="000A486F"/>
    <w:rsid w:val="000B05AB"/>
    <w:rsid w:val="000C1980"/>
    <w:rsid w:val="000E2ACD"/>
    <w:rsid w:val="000F2A6D"/>
    <w:rsid w:val="000F6BB9"/>
    <w:rsid w:val="0010615E"/>
    <w:rsid w:val="001110A4"/>
    <w:rsid w:val="00127B27"/>
    <w:rsid w:val="001335C9"/>
    <w:rsid w:val="00133B31"/>
    <w:rsid w:val="00137E8C"/>
    <w:rsid w:val="00155EBD"/>
    <w:rsid w:val="001702B5"/>
    <w:rsid w:val="00172073"/>
    <w:rsid w:val="001828CE"/>
    <w:rsid w:val="001843BF"/>
    <w:rsid w:val="001A3182"/>
    <w:rsid w:val="001A380E"/>
    <w:rsid w:val="001A3DF7"/>
    <w:rsid w:val="001B1B75"/>
    <w:rsid w:val="001C6935"/>
    <w:rsid w:val="001D11B9"/>
    <w:rsid w:val="001D4185"/>
    <w:rsid w:val="001E78F1"/>
    <w:rsid w:val="001F23C1"/>
    <w:rsid w:val="00220D59"/>
    <w:rsid w:val="00220DF1"/>
    <w:rsid w:val="002266EE"/>
    <w:rsid w:val="00227950"/>
    <w:rsid w:val="00231B74"/>
    <w:rsid w:val="00253C68"/>
    <w:rsid w:val="00253EF1"/>
    <w:rsid w:val="00265EC5"/>
    <w:rsid w:val="00266C95"/>
    <w:rsid w:val="00274525"/>
    <w:rsid w:val="00277978"/>
    <w:rsid w:val="00281508"/>
    <w:rsid w:val="002A6C5F"/>
    <w:rsid w:val="002B5580"/>
    <w:rsid w:val="002B74E6"/>
    <w:rsid w:val="002B7B04"/>
    <w:rsid w:val="002C1952"/>
    <w:rsid w:val="002C59CE"/>
    <w:rsid w:val="002E360B"/>
    <w:rsid w:val="002E65B5"/>
    <w:rsid w:val="002E7E70"/>
    <w:rsid w:val="002F6E94"/>
    <w:rsid w:val="00321895"/>
    <w:rsid w:val="003248E3"/>
    <w:rsid w:val="003308B0"/>
    <w:rsid w:val="00332190"/>
    <w:rsid w:val="00335686"/>
    <w:rsid w:val="00335923"/>
    <w:rsid w:val="003366A0"/>
    <w:rsid w:val="00337300"/>
    <w:rsid w:val="00350751"/>
    <w:rsid w:val="003675DA"/>
    <w:rsid w:val="00372E71"/>
    <w:rsid w:val="00382369"/>
    <w:rsid w:val="003B5604"/>
    <w:rsid w:val="003C41EE"/>
    <w:rsid w:val="003C6372"/>
    <w:rsid w:val="00400FB9"/>
    <w:rsid w:val="00404523"/>
    <w:rsid w:val="0040596A"/>
    <w:rsid w:val="0041706C"/>
    <w:rsid w:val="004177F3"/>
    <w:rsid w:val="00420DE3"/>
    <w:rsid w:val="00427609"/>
    <w:rsid w:val="00434DE7"/>
    <w:rsid w:val="00440D9E"/>
    <w:rsid w:val="00457F8F"/>
    <w:rsid w:val="00464DA8"/>
    <w:rsid w:val="00484125"/>
    <w:rsid w:val="00485428"/>
    <w:rsid w:val="00495EFD"/>
    <w:rsid w:val="004975E6"/>
    <w:rsid w:val="004A305A"/>
    <w:rsid w:val="004B671D"/>
    <w:rsid w:val="004C2110"/>
    <w:rsid w:val="004D2B95"/>
    <w:rsid w:val="004E25E5"/>
    <w:rsid w:val="004E3D76"/>
    <w:rsid w:val="004E50CA"/>
    <w:rsid w:val="004E6D9E"/>
    <w:rsid w:val="00502677"/>
    <w:rsid w:val="00512634"/>
    <w:rsid w:val="00517B9A"/>
    <w:rsid w:val="005254B7"/>
    <w:rsid w:val="00530E8E"/>
    <w:rsid w:val="00531AC3"/>
    <w:rsid w:val="00587A17"/>
    <w:rsid w:val="00596F91"/>
    <w:rsid w:val="005B0A27"/>
    <w:rsid w:val="005C3E75"/>
    <w:rsid w:val="005E7C84"/>
    <w:rsid w:val="005F5D24"/>
    <w:rsid w:val="00601291"/>
    <w:rsid w:val="0061050F"/>
    <w:rsid w:val="00630419"/>
    <w:rsid w:val="0063269D"/>
    <w:rsid w:val="00640770"/>
    <w:rsid w:val="006475F2"/>
    <w:rsid w:val="00647FB3"/>
    <w:rsid w:val="00654674"/>
    <w:rsid w:val="0067730E"/>
    <w:rsid w:val="00677844"/>
    <w:rsid w:val="006C0974"/>
    <w:rsid w:val="006C45A3"/>
    <w:rsid w:val="006D315A"/>
    <w:rsid w:val="006D3F00"/>
    <w:rsid w:val="006E70E9"/>
    <w:rsid w:val="006F4F2C"/>
    <w:rsid w:val="00700528"/>
    <w:rsid w:val="007119D5"/>
    <w:rsid w:val="007423B5"/>
    <w:rsid w:val="00742905"/>
    <w:rsid w:val="0074579B"/>
    <w:rsid w:val="0074646E"/>
    <w:rsid w:val="007767FF"/>
    <w:rsid w:val="00785119"/>
    <w:rsid w:val="00790A78"/>
    <w:rsid w:val="00796D70"/>
    <w:rsid w:val="007974BA"/>
    <w:rsid w:val="007B7214"/>
    <w:rsid w:val="007B7611"/>
    <w:rsid w:val="007C1983"/>
    <w:rsid w:val="007D1BCE"/>
    <w:rsid w:val="007E217F"/>
    <w:rsid w:val="007F6483"/>
    <w:rsid w:val="008006E9"/>
    <w:rsid w:val="00812B9B"/>
    <w:rsid w:val="00816154"/>
    <w:rsid w:val="00817F42"/>
    <w:rsid w:val="0082060E"/>
    <w:rsid w:val="00821361"/>
    <w:rsid w:val="0085025F"/>
    <w:rsid w:val="008539D2"/>
    <w:rsid w:val="00862AFB"/>
    <w:rsid w:val="0086381A"/>
    <w:rsid w:val="0086406E"/>
    <w:rsid w:val="00874A9F"/>
    <w:rsid w:val="00877FFB"/>
    <w:rsid w:val="00882452"/>
    <w:rsid w:val="008862E4"/>
    <w:rsid w:val="00892EA0"/>
    <w:rsid w:val="008A216E"/>
    <w:rsid w:val="008B0D98"/>
    <w:rsid w:val="008D21E1"/>
    <w:rsid w:val="008D3A92"/>
    <w:rsid w:val="008D427A"/>
    <w:rsid w:val="008D764C"/>
    <w:rsid w:val="008E5328"/>
    <w:rsid w:val="008F2755"/>
    <w:rsid w:val="008F336E"/>
    <w:rsid w:val="00904A8C"/>
    <w:rsid w:val="0091140D"/>
    <w:rsid w:val="00921DAD"/>
    <w:rsid w:val="00935A15"/>
    <w:rsid w:val="00964C2B"/>
    <w:rsid w:val="00970163"/>
    <w:rsid w:val="00977432"/>
    <w:rsid w:val="0097792F"/>
    <w:rsid w:val="00983312"/>
    <w:rsid w:val="009A010A"/>
    <w:rsid w:val="009B2188"/>
    <w:rsid w:val="009C39CE"/>
    <w:rsid w:val="009C66F9"/>
    <w:rsid w:val="009F47B0"/>
    <w:rsid w:val="00A01CFE"/>
    <w:rsid w:val="00A31CCD"/>
    <w:rsid w:val="00A34993"/>
    <w:rsid w:val="00A3739C"/>
    <w:rsid w:val="00A53FC3"/>
    <w:rsid w:val="00A7058C"/>
    <w:rsid w:val="00A9289B"/>
    <w:rsid w:val="00A939C0"/>
    <w:rsid w:val="00AA486B"/>
    <w:rsid w:val="00AA5A64"/>
    <w:rsid w:val="00AB3628"/>
    <w:rsid w:val="00AC771F"/>
    <w:rsid w:val="00AD1845"/>
    <w:rsid w:val="00AF06C6"/>
    <w:rsid w:val="00AF2059"/>
    <w:rsid w:val="00B04846"/>
    <w:rsid w:val="00B169F9"/>
    <w:rsid w:val="00B17B6D"/>
    <w:rsid w:val="00B21D47"/>
    <w:rsid w:val="00B33BA0"/>
    <w:rsid w:val="00B35EED"/>
    <w:rsid w:val="00B4633F"/>
    <w:rsid w:val="00B46615"/>
    <w:rsid w:val="00B5528C"/>
    <w:rsid w:val="00B63E37"/>
    <w:rsid w:val="00B80BF2"/>
    <w:rsid w:val="00B85CA3"/>
    <w:rsid w:val="00B86C83"/>
    <w:rsid w:val="00B90793"/>
    <w:rsid w:val="00B953BC"/>
    <w:rsid w:val="00BB3CEB"/>
    <w:rsid w:val="00BB7631"/>
    <w:rsid w:val="00BC1FB4"/>
    <w:rsid w:val="00BD5BA2"/>
    <w:rsid w:val="00BE15E3"/>
    <w:rsid w:val="00BE21EA"/>
    <w:rsid w:val="00BE3A56"/>
    <w:rsid w:val="00C023E9"/>
    <w:rsid w:val="00C02E84"/>
    <w:rsid w:val="00C164BC"/>
    <w:rsid w:val="00C317D6"/>
    <w:rsid w:val="00C35F9F"/>
    <w:rsid w:val="00C3710E"/>
    <w:rsid w:val="00C41E1F"/>
    <w:rsid w:val="00C43A6E"/>
    <w:rsid w:val="00C50D8B"/>
    <w:rsid w:val="00C51A94"/>
    <w:rsid w:val="00C546A2"/>
    <w:rsid w:val="00C6536D"/>
    <w:rsid w:val="00C65F82"/>
    <w:rsid w:val="00C77D72"/>
    <w:rsid w:val="00C86167"/>
    <w:rsid w:val="00CA0108"/>
    <w:rsid w:val="00CA60A9"/>
    <w:rsid w:val="00CB55BA"/>
    <w:rsid w:val="00CC4ED4"/>
    <w:rsid w:val="00CD152C"/>
    <w:rsid w:val="00CE1E84"/>
    <w:rsid w:val="00CE2F22"/>
    <w:rsid w:val="00CF4FAA"/>
    <w:rsid w:val="00D01EFF"/>
    <w:rsid w:val="00D04665"/>
    <w:rsid w:val="00D06C7F"/>
    <w:rsid w:val="00D12B59"/>
    <w:rsid w:val="00D246AE"/>
    <w:rsid w:val="00D264ED"/>
    <w:rsid w:val="00D542BA"/>
    <w:rsid w:val="00D5487E"/>
    <w:rsid w:val="00D54A08"/>
    <w:rsid w:val="00D75E2D"/>
    <w:rsid w:val="00D82E40"/>
    <w:rsid w:val="00DA7017"/>
    <w:rsid w:val="00DD7A2A"/>
    <w:rsid w:val="00DE66A4"/>
    <w:rsid w:val="00DF2133"/>
    <w:rsid w:val="00E02DE7"/>
    <w:rsid w:val="00E364C3"/>
    <w:rsid w:val="00E416DC"/>
    <w:rsid w:val="00E5279A"/>
    <w:rsid w:val="00E546F8"/>
    <w:rsid w:val="00E63670"/>
    <w:rsid w:val="00E63719"/>
    <w:rsid w:val="00E679F5"/>
    <w:rsid w:val="00E750B6"/>
    <w:rsid w:val="00E81ED6"/>
    <w:rsid w:val="00EA2719"/>
    <w:rsid w:val="00ED6962"/>
    <w:rsid w:val="00ED7381"/>
    <w:rsid w:val="00EE45F1"/>
    <w:rsid w:val="00EE7B23"/>
    <w:rsid w:val="00EF5FFD"/>
    <w:rsid w:val="00F02A16"/>
    <w:rsid w:val="00F046BB"/>
    <w:rsid w:val="00F1557F"/>
    <w:rsid w:val="00F22496"/>
    <w:rsid w:val="00F451BB"/>
    <w:rsid w:val="00F50005"/>
    <w:rsid w:val="00F53943"/>
    <w:rsid w:val="00F6667D"/>
    <w:rsid w:val="00F72EED"/>
    <w:rsid w:val="00F74185"/>
    <w:rsid w:val="00F74F95"/>
    <w:rsid w:val="00F808BA"/>
    <w:rsid w:val="00F829B6"/>
    <w:rsid w:val="00F85067"/>
    <w:rsid w:val="00F85675"/>
    <w:rsid w:val="00F9200C"/>
    <w:rsid w:val="00FA2858"/>
    <w:rsid w:val="00FA338D"/>
    <w:rsid w:val="00FA57D3"/>
    <w:rsid w:val="00FC3D34"/>
    <w:rsid w:val="00FC5F35"/>
    <w:rsid w:val="00FD1887"/>
    <w:rsid w:val="00FD76FA"/>
    <w:rsid w:val="00FE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26"/>
        <o:r id="V:Rule2" type="connector" idref="#_x0000_s1237"/>
        <o:r id="V:Rule3" type="connector" idref="#_x0000_s1235"/>
        <o:r id="V:Rule4" type="connector" idref="#_x0000_s1241"/>
        <o:r id="V:Rule5" type="connector" idref="#_x0000_s1243"/>
        <o:r id="V:Rule6" type="connector" idref="#_x0000_s1240"/>
        <o:r id="V:Rule7" type="connector" idref="#_x0000_s1231"/>
      </o:rules>
    </o:shapelayout>
  </w:shapeDefaults>
  <w:decimalSymbol w:val=","/>
  <w:listSeparator w:val=";"/>
  <w14:docId w14:val="5506E4DC"/>
  <w15:docId w15:val="{346360CC-D147-4EE2-BCE9-DD91523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AE"/>
    <w:pPr>
      <w:spacing w:after="200"/>
    </w:pPr>
    <w:rPr>
      <w:rFonts w:ascii="Calibri" w:eastAsia="Times New Roman" w:hAnsi="Calibri" w:cs="Times New Roman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AE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1"/>
    <w:qFormat/>
    <w:rsid w:val="007974BA"/>
    <w:pPr>
      <w:ind w:left="720"/>
      <w:contextualSpacing/>
    </w:pPr>
  </w:style>
  <w:style w:type="table" w:styleId="TableGrid">
    <w:name w:val="Table Grid"/>
    <w:basedOn w:val="TableNormal"/>
    <w:uiPriority w:val="59"/>
    <w:rsid w:val="00DA7017"/>
    <w:pPr>
      <w:spacing w:line="240" w:lineRule="auto"/>
    </w:pPr>
    <w:rPr>
      <w:rFonts w:asciiTheme="minorHAnsi" w:hAnsiTheme="minorHAnsi"/>
      <w:sz w:val="22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5"/>
    <w:rPr>
      <w:rFonts w:ascii="Calibri" w:eastAsia="Times New Roman" w:hAnsi="Calibri" w:cs="Times New Roman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4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15"/>
    <w:rPr>
      <w:rFonts w:ascii="Calibri" w:eastAsia="Times New Roman" w:hAnsi="Calibri" w:cs="Times New Roman"/>
      <w:sz w:val="22"/>
      <w:lang w:val="id-ID"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8D4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7A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7A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B5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ccdia.bbg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JUNI FEBRIYANTI</cp:lastModifiedBy>
  <cp:revision>19</cp:revision>
  <cp:lastPrinted>2022-06-24T02:33:00Z</cp:lastPrinted>
  <dcterms:created xsi:type="dcterms:W3CDTF">2022-06-24T01:49:00Z</dcterms:created>
  <dcterms:modified xsi:type="dcterms:W3CDTF">2023-03-01T03:39:00Z</dcterms:modified>
</cp:coreProperties>
</file>